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BB9" w:rsidRDefault="00483BB9" w:rsidP="00483B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</w:rPr>
      </w:pPr>
    </w:p>
    <w:p w:rsidR="00483BB9" w:rsidRDefault="00483BB9" w:rsidP="00483B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</w:rPr>
      </w:pPr>
    </w:p>
    <w:p w:rsidR="00483BB9" w:rsidRDefault="00483BB9" w:rsidP="00483B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</w:rPr>
      </w:pPr>
    </w:p>
    <w:p w:rsidR="00D26CD5" w:rsidRPr="00D26CD5" w:rsidRDefault="00D26CD5" w:rsidP="00D26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CD5">
        <w:rPr>
          <w:rFonts w:ascii="Times New Roman" w:eastAsia="Times New Roman" w:hAnsi="Times New Roman" w:cs="Times New Roman"/>
          <w:b/>
          <w:sz w:val="24"/>
          <w:szCs w:val="24"/>
        </w:rPr>
        <w:t xml:space="preserve">Опросный лист </w:t>
      </w:r>
    </w:p>
    <w:p w:rsidR="00D26CD5" w:rsidRPr="00D26CD5" w:rsidRDefault="00D26CD5" w:rsidP="00D26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CD5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проведения общественных обсуждений </w:t>
      </w:r>
    </w:p>
    <w:p w:rsidR="00D26CD5" w:rsidRPr="00D26CD5" w:rsidRDefault="00D26CD5" w:rsidP="00D26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CD5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проекту технической документации </w:t>
      </w:r>
      <w:r w:rsidRPr="00E108E5">
        <w:rPr>
          <w:rFonts w:ascii="Times New Roman" w:eastAsia="Times New Roman" w:hAnsi="Times New Roman" w:cs="Times New Roman"/>
          <w:b/>
          <w:sz w:val="24"/>
          <w:szCs w:val="24"/>
        </w:rPr>
        <w:t>по объекту</w:t>
      </w:r>
      <w:r w:rsidRPr="00D26CD5">
        <w:rPr>
          <w:rFonts w:eastAsia="Times New Roman"/>
          <w:b/>
          <w:sz w:val="24"/>
          <w:szCs w:val="24"/>
        </w:rPr>
        <w:t xml:space="preserve"> «</w:t>
      </w:r>
      <w:r w:rsidRPr="00D26CD5">
        <w:rPr>
          <w:rFonts w:ascii="Times New Roman" w:eastAsia="Times New Roman" w:hAnsi="Times New Roman" w:cs="Times New Roman"/>
          <w:b/>
          <w:sz w:val="24"/>
          <w:szCs w:val="24"/>
        </w:rPr>
        <w:t>Получение питательного грунта путем переработки отходов окорки и куриного помета</w:t>
      </w:r>
      <w:r w:rsidRPr="00FC431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FC4311" w:rsidRPr="00FC4311">
        <w:rPr>
          <w:rFonts w:ascii="Times New Roman" w:eastAsia="Times New Roman" w:hAnsi="Times New Roman" w:cs="Times New Roman"/>
          <w:b/>
          <w:sz w:val="24"/>
          <w:szCs w:val="24"/>
        </w:rPr>
        <w:t>, включая предварительные материалы оценки воздействия на окружающую среду.</w:t>
      </w:r>
    </w:p>
    <w:p w:rsidR="00D26CD5" w:rsidRPr="00FC4311" w:rsidRDefault="00D26CD5" w:rsidP="00D26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6CD5" w:rsidRPr="00D275AE" w:rsidRDefault="00D26CD5" w:rsidP="00483B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b/>
          <w:color w:val="000000"/>
        </w:rPr>
        <w:t>Наименование и адрес заказчика</w:t>
      </w:r>
      <w:r w:rsidRPr="00D275AE">
        <w:rPr>
          <w:rFonts w:ascii="Times New Roman" w:eastAsia="Times New Roman" w:hAnsi="Times New Roman" w:cs="Times New Roman"/>
          <w:color w:val="000000"/>
        </w:rPr>
        <w:t xml:space="preserve">: </w:t>
      </w:r>
      <w:r w:rsidR="00FC4311" w:rsidRPr="00D275AE">
        <w:rPr>
          <w:rFonts w:ascii="Times New Roman" w:eastAsia="Times New Roman" w:hAnsi="Times New Roman" w:cs="Times New Roman"/>
          <w:color w:val="000000"/>
        </w:rPr>
        <w:t>Общество с ограниченной ответственностью «СОЛАРД» (</w:t>
      </w:r>
      <w:r w:rsidR="00FC4311" w:rsidRPr="00D275AE">
        <w:rPr>
          <w:rFonts w:ascii="Times New Roman" w:eastAsia="Times New Roman" w:hAnsi="Times New Roman" w:cs="Times New Roman"/>
          <w:b/>
          <w:color w:val="000000"/>
        </w:rPr>
        <w:t>ООО «СОЛАРД»</w:t>
      </w:r>
      <w:r w:rsidR="00FC4311" w:rsidRPr="00D275AE">
        <w:rPr>
          <w:rFonts w:ascii="Times New Roman" w:eastAsia="Times New Roman" w:hAnsi="Times New Roman" w:cs="Times New Roman"/>
          <w:color w:val="000000"/>
        </w:rPr>
        <w:t>), зарегистрированное по адресу: 121609, г.</w:t>
      </w:r>
      <w:r w:rsidR="006A035E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="00FC4311" w:rsidRPr="00D275AE">
        <w:rPr>
          <w:rFonts w:ascii="Times New Roman" w:eastAsia="Times New Roman" w:hAnsi="Times New Roman" w:cs="Times New Roman"/>
          <w:color w:val="000000"/>
        </w:rPr>
        <w:t xml:space="preserve">Москва, Муниципальный округ Крылатское </w:t>
      </w:r>
      <w:proofErr w:type="spellStart"/>
      <w:r w:rsidR="00FC4311" w:rsidRPr="00D275AE">
        <w:rPr>
          <w:rFonts w:ascii="Times New Roman" w:eastAsia="Times New Roman" w:hAnsi="Times New Roman" w:cs="Times New Roman"/>
          <w:color w:val="000000"/>
        </w:rPr>
        <w:t>вн</w:t>
      </w:r>
      <w:proofErr w:type="spellEnd"/>
      <w:r w:rsidR="00FC4311" w:rsidRPr="00D275AE">
        <w:rPr>
          <w:rFonts w:ascii="Times New Roman" w:eastAsia="Times New Roman" w:hAnsi="Times New Roman" w:cs="Times New Roman"/>
          <w:color w:val="000000"/>
        </w:rPr>
        <w:t>.</w:t>
      </w:r>
      <w:r w:rsidR="006A035E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="00FC4311" w:rsidRPr="00D275AE">
        <w:rPr>
          <w:rFonts w:ascii="Times New Roman" w:eastAsia="Times New Roman" w:hAnsi="Times New Roman" w:cs="Times New Roman"/>
          <w:color w:val="000000"/>
        </w:rPr>
        <w:t>тер</w:t>
      </w:r>
      <w:proofErr w:type="gramStart"/>
      <w:r w:rsidR="00FC4311" w:rsidRPr="00D275AE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="006A035E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FC4311" w:rsidRPr="00D275AE">
        <w:rPr>
          <w:rFonts w:ascii="Times New Roman" w:eastAsia="Times New Roman" w:hAnsi="Times New Roman" w:cs="Times New Roman"/>
          <w:color w:val="000000"/>
        </w:rPr>
        <w:t>г</w:t>
      </w:r>
      <w:proofErr w:type="gramEnd"/>
      <w:r w:rsidR="00FC4311" w:rsidRPr="00D275AE">
        <w:rPr>
          <w:rFonts w:ascii="Times New Roman" w:eastAsia="Times New Roman" w:hAnsi="Times New Roman" w:cs="Times New Roman"/>
          <w:color w:val="000000"/>
        </w:rPr>
        <w:t>., Рублевское ш., д.</w:t>
      </w:r>
      <w:r w:rsidR="00E108E5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="00FC4311" w:rsidRPr="00D275AE">
        <w:rPr>
          <w:rFonts w:ascii="Times New Roman" w:eastAsia="Times New Roman" w:hAnsi="Times New Roman" w:cs="Times New Roman"/>
          <w:color w:val="000000"/>
        </w:rPr>
        <w:t>42, к.</w:t>
      </w:r>
      <w:r w:rsidR="00E108E5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="00FC4311" w:rsidRPr="00D275AE">
        <w:rPr>
          <w:rFonts w:ascii="Times New Roman" w:eastAsia="Times New Roman" w:hAnsi="Times New Roman" w:cs="Times New Roman"/>
          <w:color w:val="000000"/>
        </w:rPr>
        <w:t>2, кв.</w:t>
      </w:r>
      <w:r w:rsidR="00E108E5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="00FC4311" w:rsidRPr="00D275AE">
        <w:rPr>
          <w:rFonts w:ascii="Times New Roman" w:eastAsia="Times New Roman" w:hAnsi="Times New Roman" w:cs="Times New Roman"/>
          <w:color w:val="000000"/>
        </w:rPr>
        <w:t>395, ИНН: 9731082414, ОГРН: 1217700384879</w:t>
      </w:r>
      <w:r w:rsidR="00D275AE" w:rsidRPr="00D275AE">
        <w:rPr>
          <w:rFonts w:ascii="Times New Roman" w:eastAsia="Times New Roman" w:hAnsi="Times New Roman" w:cs="Times New Roman"/>
          <w:color w:val="000000"/>
        </w:rPr>
        <w:t>.</w:t>
      </w:r>
    </w:p>
    <w:p w:rsidR="00D275AE" w:rsidRPr="00D275AE" w:rsidRDefault="00D275AE" w:rsidP="00D275AE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D275AE">
        <w:rPr>
          <w:rFonts w:ascii="Times New Roman" w:hAnsi="Times New Roman" w:cs="Times New Roman"/>
          <w:bCs/>
          <w:color w:val="000000"/>
        </w:rPr>
        <w:t>Место проведения общественных обсуждений:</w:t>
      </w:r>
      <w:r w:rsidRPr="00D275AE">
        <w:rPr>
          <w:rFonts w:ascii="Times New Roman" w:hAnsi="Times New Roman" w:cs="Times New Roman"/>
          <w:color w:val="000000"/>
        </w:rPr>
        <w:t> </w:t>
      </w:r>
      <w:r w:rsidRPr="00D275AE">
        <w:rPr>
          <w:rFonts w:ascii="Times New Roman" w:hAnsi="Times New Roman" w:cs="Times New Roman"/>
        </w:rPr>
        <w:t>город Москва, Западный административный округ, район Крылатское.</w:t>
      </w:r>
    </w:p>
    <w:p w:rsidR="00D275AE" w:rsidRPr="00D275AE" w:rsidRDefault="00D275AE" w:rsidP="00D275AE">
      <w:pPr>
        <w:pStyle w:val="ac"/>
        <w:ind w:firstLine="709"/>
        <w:jc w:val="both"/>
        <w:rPr>
          <w:rFonts w:ascii="Times New Roman" w:hAnsi="Times New Roman" w:cs="Times New Roman"/>
        </w:rPr>
      </w:pPr>
      <w:r w:rsidRPr="00D275AE">
        <w:rPr>
          <w:rFonts w:ascii="Times New Roman" w:hAnsi="Times New Roman" w:cs="Times New Roman"/>
          <w:bCs/>
        </w:rPr>
        <w:t>Объект общественных обсуждений:</w:t>
      </w:r>
      <w:r w:rsidRPr="00D275AE">
        <w:rPr>
          <w:rFonts w:ascii="Times New Roman" w:hAnsi="Times New Roman" w:cs="Times New Roman"/>
        </w:rPr>
        <w:t xml:space="preserve"> Представление материалы ОВОС, проектная документация.</w:t>
      </w:r>
    </w:p>
    <w:p w:rsidR="00D275AE" w:rsidRPr="00D275AE" w:rsidRDefault="00D275AE" w:rsidP="00D275AE">
      <w:pPr>
        <w:pStyle w:val="ac"/>
        <w:ind w:firstLine="709"/>
        <w:jc w:val="both"/>
        <w:rPr>
          <w:rFonts w:ascii="Times New Roman" w:hAnsi="Times New Roman" w:cs="Times New Roman"/>
          <w:bCs/>
        </w:rPr>
      </w:pPr>
      <w:r w:rsidRPr="00D275AE">
        <w:rPr>
          <w:rFonts w:ascii="Times New Roman" w:hAnsi="Times New Roman" w:cs="Times New Roman"/>
          <w:bCs/>
        </w:rPr>
        <w:t xml:space="preserve">Цель проведения работ (реализация деятельности): </w:t>
      </w:r>
      <w:r w:rsidRPr="00D275AE">
        <w:rPr>
          <w:rFonts w:ascii="Times New Roman" w:hAnsi="Times New Roman" w:cs="Times New Roman"/>
        </w:rPr>
        <w:t>производство питательного грунта планируется в нескольких субъектах Российской Федерации, в соответствии с приказом Министерства природных ресурсов и экологии РФ от 1 декабря 2020 года № 999 "Об утверждении требований к материалам оценки воздействия на окружающую среду" общественные обсуждения проводятся по месту регистрации организации заказчика.</w:t>
      </w:r>
    </w:p>
    <w:p w:rsidR="00D275AE" w:rsidRPr="00D275AE" w:rsidRDefault="00D275AE" w:rsidP="00D275AE">
      <w:pPr>
        <w:pStyle w:val="ac"/>
        <w:ind w:firstLine="709"/>
        <w:jc w:val="both"/>
        <w:rPr>
          <w:rFonts w:ascii="Times New Roman" w:hAnsi="Times New Roman" w:cs="Times New Roman"/>
          <w:bCs/>
        </w:rPr>
      </w:pPr>
      <w:r w:rsidRPr="00D275AE">
        <w:rPr>
          <w:rFonts w:ascii="Times New Roman" w:hAnsi="Times New Roman" w:cs="Times New Roman"/>
        </w:rPr>
        <w:t xml:space="preserve">Форма проведения общественного обсуждения: </w:t>
      </w:r>
      <w:r w:rsidRPr="00D275AE">
        <w:rPr>
          <w:rFonts w:ascii="Times New Roman" w:hAnsi="Times New Roman" w:cs="Times New Roman"/>
          <w:bCs/>
        </w:rPr>
        <w:t>опрос.</w:t>
      </w:r>
    </w:p>
    <w:p w:rsidR="00D26CD5" w:rsidRPr="00D275AE" w:rsidRDefault="00D26CD5" w:rsidP="00D275AE">
      <w:pPr>
        <w:pStyle w:val="ac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D26CD5" w:rsidRPr="00D275AE" w:rsidRDefault="00D26CD5" w:rsidP="00D26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Наименование участника публичных общественных обсуждений - юридического лица/ФИО физического лица</w:t>
      </w:r>
      <w:r w:rsidR="00483BB9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________________</w:t>
      </w:r>
    </w:p>
    <w:p w:rsidR="00D26CD5" w:rsidRPr="00D275AE" w:rsidRDefault="00D26CD5" w:rsidP="00D26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ФИО контактного лица</w:t>
      </w:r>
      <w:r w:rsidR="00483BB9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</w:t>
      </w:r>
    </w:p>
    <w:p w:rsidR="00D26CD5" w:rsidRPr="00D275AE" w:rsidRDefault="00D26CD5" w:rsidP="00D26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Номер контактного телефона</w:t>
      </w:r>
      <w:r w:rsidR="00483BB9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</w:t>
      </w:r>
    </w:p>
    <w:p w:rsidR="00D26CD5" w:rsidRPr="00D275AE" w:rsidRDefault="00D26CD5" w:rsidP="00D26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Адрес электронной почты</w:t>
      </w:r>
      <w:r w:rsidR="00483BB9" w:rsidRPr="00D275AE">
        <w:rPr>
          <w:rFonts w:ascii="Times New Roman" w:eastAsia="Times New Roman" w:hAnsi="Times New Roman" w:cs="Times New Roman"/>
          <w:color w:val="000000"/>
        </w:rPr>
        <w:t xml:space="preserve"> </w:t>
      </w: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</w:t>
      </w:r>
    </w:p>
    <w:p w:rsidR="00D26CD5" w:rsidRPr="00D275AE" w:rsidRDefault="00D26CD5" w:rsidP="00D26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:rsidR="00D26CD5" w:rsidRPr="00D275AE" w:rsidRDefault="00D26CD5" w:rsidP="00D26C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Перечень вопросов для проведения общественного обсуждения проекта:</w:t>
      </w:r>
    </w:p>
    <w:p w:rsidR="00D26CD5" w:rsidRPr="00D275AE" w:rsidRDefault="00D26CD5" w:rsidP="00D26C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Считаете ли достаточным обоснование технических решений и возможным проведения работ по технической документации?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 xml:space="preserve">Насколько корректно заказчик/разработчик обосновал необходимость осуществления </w:t>
      </w:r>
      <w:proofErr w:type="gramStart"/>
      <w:r w:rsidRPr="00D275AE">
        <w:rPr>
          <w:rFonts w:ascii="Times New Roman" w:eastAsia="Times New Roman" w:hAnsi="Times New Roman" w:cs="Times New Roman"/>
          <w:color w:val="000000"/>
        </w:rPr>
        <w:t>намечаемой</w:t>
      </w:r>
      <w:proofErr w:type="gramEnd"/>
      <w:r w:rsidRPr="00D275AE">
        <w:rPr>
          <w:rFonts w:ascii="Times New Roman" w:eastAsia="Times New Roman" w:hAnsi="Times New Roman" w:cs="Times New Roman"/>
          <w:color w:val="000000"/>
        </w:rPr>
        <w:t xml:space="preserve"> деятельности?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Понятен ли технологический процесс, предложенный заказчиком/разработчиком в технической документации?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Оцените полноту проанализированных факторов негативного воздействия на окружающую среду, возникающих при реализации намечаемой деятельности.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lastRenderedPageBreak/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Оцените полноту разработанных мероприятий по предотвращению и/или снижению возможного негативного воздействия на окружающую среду.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</w:t>
      </w:r>
      <w:r w:rsidRPr="00D275AE">
        <w:rPr>
          <w:rFonts w:ascii="Times New Roman" w:eastAsia="Times New Roman" w:hAnsi="Times New Roman" w:cs="Times New Roman"/>
          <w:color w:val="000000"/>
        </w:rPr>
        <w:t>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483BB9" w:rsidRPr="00D275AE" w:rsidRDefault="00D26CD5" w:rsidP="00D26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75AE">
        <w:rPr>
          <w:rFonts w:ascii="Times New Roman" w:eastAsia="Times New Roman" w:hAnsi="Times New Roman" w:cs="Times New Roman"/>
        </w:rPr>
        <w:t xml:space="preserve">Иные предложения и замечания к рассматриваемому </w:t>
      </w:r>
      <w:r w:rsidR="00483BB9" w:rsidRPr="00D275AE">
        <w:rPr>
          <w:rFonts w:ascii="Times New Roman" w:eastAsia="Times New Roman" w:hAnsi="Times New Roman" w:cs="Times New Roman"/>
        </w:rPr>
        <w:t xml:space="preserve"> проекту:</w:t>
      </w:r>
    </w:p>
    <w:p w:rsidR="00D26CD5" w:rsidRPr="00D275AE" w:rsidRDefault="00483BB9" w:rsidP="00D26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75AE">
        <w:rPr>
          <w:rFonts w:ascii="Times New Roman" w:eastAsia="Times New Roman" w:hAnsi="Times New Roman" w:cs="Times New Roman"/>
        </w:rPr>
        <w:t>______________________________________________</w:t>
      </w:r>
      <w:r w:rsidR="00D26CD5" w:rsidRPr="00D275AE">
        <w:rPr>
          <w:rFonts w:ascii="Times New Roman" w:eastAsia="Times New Roman" w:hAnsi="Times New Roman" w:cs="Times New Roman"/>
        </w:rPr>
        <w:t>________________________________</w:t>
      </w:r>
      <w:r w:rsidRPr="00D275AE">
        <w:rPr>
          <w:rFonts w:ascii="Times New Roman" w:eastAsia="Times New Roman" w:hAnsi="Times New Roman" w:cs="Times New Roman"/>
        </w:rPr>
        <w:t>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D26CD5" w:rsidRPr="00D275AE" w:rsidRDefault="00D26CD5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  <w:r w:rsidR="00483BB9" w:rsidRPr="00D275AE">
        <w:rPr>
          <w:rFonts w:ascii="Times New Roman" w:eastAsia="Times New Roman" w:hAnsi="Times New Roman" w:cs="Times New Roman"/>
          <w:color w:val="000000"/>
        </w:rPr>
        <w:t>________</w:t>
      </w:r>
    </w:p>
    <w:p w:rsidR="00483BB9" w:rsidRPr="00D275AE" w:rsidRDefault="00483BB9" w:rsidP="00D26C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5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 w:rsidR="00D26CD5" w:rsidRPr="00D275AE" w:rsidRDefault="00D26CD5" w:rsidP="00D26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:rsidR="00483BB9" w:rsidRPr="00D275AE" w:rsidRDefault="00483BB9" w:rsidP="00483BB9">
      <w:pPr>
        <w:spacing w:after="0"/>
        <w:rPr>
          <w:rFonts w:ascii="Times New Roman" w:eastAsia="Calibri" w:hAnsi="Times New Roman" w:cs="Times New Roman"/>
          <w:b/>
        </w:rPr>
      </w:pPr>
      <w:r w:rsidRPr="00D275AE">
        <w:rPr>
          <w:rFonts w:ascii="Times New Roman" w:eastAsia="Calibri" w:hAnsi="Times New Roman" w:cs="Times New Roman"/>
          <w:b/>
        </w:rPr>
        <w:t>Подпись участника общественных обсуждений</w:t>
      </w:r>
    </w:p>
    <w:p w:rsidR="00483BB9" w:rsidRPr="00D275AE" w:rsidRDefault="00483BB9" w:rsidP="00483BB9">
      <w:pPr>
        <w:spacing w:after="0"/>
        <w:rPr>
          <w:rFonts w:ascii="Times New Roman" w:eastAsia="Calibri" w:hAnsi="Times New Roman" w:cs="Times New Roman"/>
          <w:b/>
        </w:rPr>
      </w:pPr>
      <w:r w:rsidRPr="00D275AE">
        <w:rPr>
          <w:rFonts w:ascii="Times New Roman" w:eastAsia="Times New Roman" w:hAnsi="Times New Roman" w:cs="Times New Roman"/>
        </w:rPr>
        <w:t>(согласие на обработку персональных данных)</w:t>
      </w:r>
      <w:r w:rsidRPr="00D275AE">
        <w:rPr>
          <w:rFonts w:ascii="Times New Roman" w:eastAsia="Times New Roman" w:hAnsi="Times New Roman" w:cs="Times New Roman"/>
          <w:vertAlign w:val="superscript"/>
        </w:rPr>
        <w:endnoteReference w:id="1"/>
      </w:r>
    </w:p>
    <w:p w:rsidR="00483BB9" w:rsidRPr="00D275AE" w:rsidRDefault="00483BB9" w:rsidP="00483BB9">
      <w:pPr>
        <w:spacing w:after="0"/>
        <w:ind w:firstLine="3969"/>
        <w:jc w:val="both"/>
        <w:rPr>
          <w:rFonts w:ascii="Times New Roman" w:eastAsia="Calibri" w:hAnsi="Times New Roman" w:cs="Times New Roman"/>
        </w:rPr>
      </w:pPr>
    </w:p>
    <w:p w:rsidR="00483BB9" w:rsidRPr="00D275AE" w:rsidRDefault="00483BB9" w:rsidP="00483BB9">
      <w:pPr>
        <w:spacing w:after="0" w:line="240" w:lineRule="auto"/>
        <w:ind w:firstLine="3969"/>
        <w:jc w:val="both"/>
        <w:rPr>
          <w:rFonts w:ascii="Times New Roman" w:eastAsia="Calibri" w:hAnsi="Times New Roman" w:cs="Times New Roman"/>
        </w:rPr>
      </w:pPr>
      <w:r w:rsidRPr="00D275AE">
        <w:rPr>
          <w:rFonts w:ascii="Times New Roman" w:eastAsia="Calibri" w:hAnsi="Times New Roman" w:cs="Times New Roman"/>
        </w:rPr>
        <w:t>__________________/__________________________</w:t>
      </w:r>
    </w:p>
    <w:p w:rsidR="00483BB9" w:rsidRPr="00D275AE" w:rsidRDefault="00483BB9" w:rsidP="00483BB9">
      <w:pPr>
        <w:spacing w:after="0" w:line="240" w:lineRule="auto"/>
        <w:ind w:firstLine="3969"/>
        <w:rPr>
          <w:rFonts w:ascii="Times New Roman" w:eastAsia="Times New Roman" w:hAnsi="Times New Roman" w:cs="Times New Roman"/>
        </w:rPr>
      </w:pPr>
      <w:r w:rsidRPr="00D275AE">
        <w:rPr>
          <w:rFonts w:ascii="Times New Roman" w:eastAsia="Times New Roman" w:hAnsi="Times New Roman" w:cs="Times New Roman"/>
        </w:rPr>
        <w:t xml:space="preserve">                                                                                  (Расшифровка подписи)</w:t>
      </w:r>
    </w:p>
    <w:p w:rsidR="00483BB9" w:rsidRPr="00D275AE" w:rsidRDefault="00483BB9" w:rsidP="00483BB9">
      <w:pPr>
        <w:spacing w:after="0" w:line="360" w:lineRule="exact"/>
        <w:rPr>
          <w:rFonts w:ascii="Times New Roman" w:eastAsia="Times New Roman" w:hAnsi="Times New Roman" w:cs="Times New Roman"/>
          <w:b/>
        </w:rPr>
      </w:pPr>
    </w:p>
    <w:p w:rsidR="00483BB9" w:rsidRPr="00D275AE" w:rsidRDefault="00483BB9" w:rsidP="00483BB9">
      <w:pPr>
        <w:spacing w:after="0" w:line="360" w:lineRule="exact"/>
        <w:rPr>
          <w:rFonts w:ascii="Times New Roman" w:eastAsia="Times New Roman" w:hAnsi="Times New Roman" w:cs="Times New Roman"/>
          <w:b/>
        </w:rPr>
      </w:pPr>
      <w:r w:rsidRPr="00D275AE">
        <w:rPr>
          <w:rFonts w:ascii="Times New Roman" w:eastAsia="Times New Roman" w:hAnsi="Times New Roman" w:cs="Times New Roman"/>
          <w:b/>
        </w:rPr>
        <w:t>Дата заполнения опросного листа ______   _______________20____ г.</w:t>
      </w:r>
    </w:p>
    <w:p w:rsidR="00483BB9" w:rsidRPr="00D275AE" w:rsidRDefault="00483BB9" w:rsidP="00483BB9">
      <w:pPr>
        <w:spacing w:after="0" w:line="360" w:lineRule="exact"/>
        <w:rPr>
          <w:rFonts w:ascii="Times New Roman" w:eastAsia="Times New Roman" w:hAnsi="Times New Roman" w:cs="Times New Roman"/>
          <w:b/>
        </w:rPr>
      </w:pPr>
    </w:p>
    <w:p w:rsidR="00483BB9" w:rsidRPr="00D275AE" w:rsidRDefault="00483BB9" w:rsidP="00483BB9">
      <w:pPr>
        <w:spacing w:after="0" w:line="360" w:lineRule="exact"/>
        <w:rPr>
          <w:rFonts w:ascii="Times New Roman" w:eastAsia="Times New Roman" w:hAnsi="Times New Roman" w:cs="Times New Roman"/>
          <w:b/>
        </w:rPr>
      </w:pPr>
    </w:p>
    <w:p w:rsidR="00483BB9" w:rsidRDefault="00483BB9" w:rsidP="00483BB9">
      <w:pPr>
        <w:spacing w:after="0" w:line="36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3BB9" w:rsidRDefault="00483BB9" w:rsidP="00483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/>
        </w:rPr>
      </w:pPr>
    </w:p>
    <w:p w:rsidR="00483BB9" w:rsidRDefault="00483BB9" w:rsidP="00483B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/>
        </w:rPr>
      </w:pPr>
    </w:p>
    <w:p w:rsidR="00483BB9" w:rsidRPr="0077123F" w:rsidRDefault="00483BB9" w:rsidP="00483BB9">
      <w:pPr>
        <w:pStyle w:val="ac"/>
        <w:jc w:val="both"/>
        <w:rPr>
          <w:rFonts w:ascii="Times New Roman" w:hAnsi="Times New Roman" w:cs="Times New Roman"/>
          <w:b/>
          <w:i/>
          <w:lang w:eastAsia="ru-RU"/>
        </w:rPr>
      </w:pPr>
      <w:r w:rsidRPr="0077123F">
        <w:rPr>
          <w:rFonts w:ascii="Times New Roman" w:hAnsi="Times New Roman" w:cs="Times New Roman"/>
          <w:b/>
          <w:i/>
          <w:lang w:eastAsia="ru-RU"/>
        </w:rPr>
        <w:t>Разъяснение о порядке заполнения опросного листа</w:t>
      </w:r>
    </w:p>
    <w:p w:rsidR="00483BB9" w:rsidRPr="00560448" w:rsidRDefault="00483BB9" w:rsidP="00483BB9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60448">
        <w:rPr>
          <w:color w:val="000000"/>
          <w:sz w:val="22"/>
          <w:szCs w:val="22"/>
        </w:rPr>
        <w:t xml:space="preserve">Заполнить опросные листы (зарегистрировать заполненные опросные листы) можно в период проведения опроса </w:t>
      </w:r>
      <w:r w:rsidR="00735D5B">
        <w:rPr>
          <w:b/>
          <w:bCs/>
          <w:sz w:val="22"/>
          <w:szCs w:val="22"/>
          <w:u w:val="single"/>
        </w:rPr>
        <w:t xml:space="preserve">17 </w:t>
      </w:r>
      <w:bookmarkStart w:id="0" w:name="_GoBack"/>
      <w:bookmarkEnd w:id="0"/>
      <w:r>
        <w:rPr>
          <w:b/>
          <w:bCs/>
          <w:sz w:val="22"/>
          <w:szCs w:val="22"/>
          <w:u w:val="single"/>
        </w:rPr>
        <w:t xml:space="preserve">декабря </w:t>
      </w:r>
      <w:r w:rsidRPr="00560448">
        <w:rPr>
          <w:b/>
          <w:bCs/>
          <w:sz w:val="22"/>
          <w:szCs w:val="22"/>
          <w:u w:val="single"/>
        </w:rPr>
        <w:t>2021 года</w:t>
      </w:r>
      <w:r w:rsidRPr="00560448">
        <w:rPr>
          <w:sz w:val="22"/>
          <w:szCs w:val="22"/>
          <w:u w:val="single"/>
        </w:rPr>
        <w:t>  по </w:t>
      </w:r>
      <w:r w:rsidRPr="00560448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17</w:t>
      </w:r>
      <w:r w:rsidRPr="00560448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января </w:t>
      </w:r>
      <w:r w:rsidRPr="00560448">
        <w:rPr>
          <w:b/>
          <w:bCs/>
          <w:sz w:val="22"/>
          <w:szCs w:val="22"/>
          <w:u w:val="single"/>
        </w:rPr>
        <w:t>202</w:t>
      </w:r>
      <w:r>
        <w:rPr>
          <w:b/>
          <w:bCs/>
          <w:sz w:val="22"/>
          <w:szCs w:val="22"/>
          <w:u w:val="single"/>
        </w:rPr>
        <w:t>2 года.</w:t>
      </w:r>
      <w:r w:rsidRPr="00560448">
        <w:rPr>
          <w:b/>
          <w:bCs/>
          <w:sz w:val="22"/>
          <w:szCs w:val="22"/>
          <w:u w:val="single"/>
        </w:rPr>
        <w:t xml:space="preserve"> </w:t>
      </w:r>
      <w:r w:rsidRPr="00560448">
        <w:rPr>
          <w:sz w:val="22"/>
          <w:szCs w:val="22"/>
        </w:rPr>
        <w:t xml:space="preserve"> </w:t>
      </w:r>
    </w:p>
    <w:p w:rsidR="00483BB9" w:rsidRPr="00D54918" w:rsidRDefault="00483BB9" w:rsidP="00483BB9">
      <w:pPr>
        <w:suppressAutoHyphens/>
        <w:ind w:firstLine="567"/>
        <w:jc w:val="both"/>
        <w:rPr>
          <w:rStyle w:val="a7"/>
          <w:rFonts w:ascii="Times New Roman" w:hAnsi="Times New Roman" w:cs="Times New Roman"/>
          <w:color w:val="024C8B"/>
          <w:highlight w:val="yellow"/>
        </w:rPr>
      </w:pPr>
      <w:proofErr w:type="gramStart"/>
      <w:r w:rsidRPr="00560448">
        <w:rPr>
          <w:rFonts w:ascii="Times New Roman" w:hAnsi="Times New Roman" w:cs="Times New Roman"/>
        </w:rPr>
        <w:t xml:space="preserve">- </w:t>
      </w:r>
      <w:r w:rsidRPr="00560448">
        <w:rPr>
          <w:rFonts w:ascii="Times New Roman" w:hAnsi="Times New Roman" w:cs="Times New Roman"/>
          <w:color w:val="000000"/>
        </w:rPr>
        <w:t xml:space="preserve">заполненные опросные листы принимаются в электронном виде в указанные сроки по адресу электронной </w:t>
      </w:r>
      <w:r w:rsidRPr="00673A99">
        <w:rPr>
          <w:rFonts w:ascii="Times New Roman" w:hAnsi="Times New Roman" w:cs="Times New Roman"/>
          <w:color w:val="000000"/>
        </w:rPr>
        <w:t>почты:</w:t>
      </w:r>
      <w:r w:rsidRPr="00673A99">
        <w:rPr>
          <w:rFonts w:ascii="Times New Roman" w:hAnsi="Times New Roman" w:cs="Times New Roman"/>
          <w:color w:val="000000" w:themeColor="text1"/>
        </w:rPr>
        <w:t xml:space="preserve"> </w:t>
      </w:r>
      <w:r w:rsidRPr="00673A99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673A99">
        <w:rPr>
          <w:rFonts w:ascii="Times New Roman" w:hAnsi="Times New Roman" w:cs="Times New Roman"/>
          <w:color w:val="000000" w:themeColor="text1"/>
        </w:rPr>
        <w:t>-</w:t>
      </w:r>
      <w:r w:rsidRPr="00673A99">
        <w:rPr>
          <w:rFonts w:ascii="Times New Roman" w:hAnsi="Times New Roman" w:cs="Times New Roman"/>
          <w:color w:val="000000" w:themeColor="text1"/>
          <w:lang w:val="en-US"/>
        </w:rPr>
        <w:t>mail</w:t>
      </w:r>
      <w:r w:rsidRPr="00673A99">
        <w:rPr>
          <w:rFonts w:ascii="Times New Roman" w:hAnsi="Times New Roman" w:cs="Times New Roman"/>
          <w:color w:val="000000" w:themeColor="text1"/>
        </w:rPr>
        <w:t xml:space="preserve">: </w:t>
      </w:r>
      <w:hyperlink r:id="rId8" w:history="1">
        <w:r w:rsidRPr="00673A99">
          <w:rPr>
            <w:rStyle w:val="a7"/>
            <w:rFonts w:ascii="Times New Roman" w:hAnsi="Times New Roman" w:cs="Times New Roman"/>
            <w:color w:val="024C8B"/>
            <w:shd w:val="clear" w:color="auto" w:fill="FFFFFF"/>
            <w:lang w:val="en-US"/>
          </w:rPr>
          <w:t>uprava</w:t>
        </w:r>
        <w:r w:rsidRPr="00673A99">
          <w:rPr>
            <w:rStyle w:val="a7"/>
            <w:rFonts w:ascii="Times New Roman" w:hAnsi="Times New Roman" w:cs="Times New Roman"/>
            <w:color w:val="024C8B"/>
            <w:shd w:val="clear" w:color="auto" w:fill="FFFFFF"/>
          </w:rPr>
          <w:t>-</w:t>
        </w:r>
        <w:r w:rsidRPr="00673A99">
          <w:rPr>
            <w:rStyle w:val="a7"/>
            <w:rFonts w:ascii="Times New Roman" w:hAnsi="Times New Roman" w:cs="Times New Roman"/>
            <w:color w:val="024C8B"/>
            <w:shd w:val="clear" w:color="auto" w:fill="FFFFFF"/>
            <w:lang w:val="en-US"/>
          </w:rPr>
          <w:t>krylatskoe</w:t>
        </w:r>
        <w:r w:rsidRPr="00673A99">
          <w:rPr>
            <w:rStyle w:val="a7"/>
            <w:rFonts w:ascii="Times New Roman" w:hAnsi="Times New Roman" w:cs="Times New Roman"/>
            <w:color w:val="024C8B"/>
            <w:shd w:val="clear" w:color="auto" w:fill="FFFFFF"/>
          </w:rPr>
          <w:t>@</w:t>
        </w:r>
        <w:r w:rsidRPr="00673A99">
          <w:rPr>
            <w:rStyle w:val="a7"/>
            <w:rFonts w:ascii="Times New Roman" w:hAnsi="Times New Roman" w:cs="Times New Roman"/>
            <w:color w:val="024C8B"/>
            <w:shd w:val="clear" w:color="auto" w:fill="FFFFFF"/>
            <w:lang w:val="en-US"/>
          </w:rPr>
          <w:t>mos</w:t>
        </w:r>
        <w:r w:rsidRPr="00673A99">
          <w:rPr>
            <w:rStyle w:val="a7"/>
            <w:rFonts w:ascii="Times New Roman" w:hAnsi="Times New Roman" w:cs="Times New Roman"/>
            <w:color w:val="024C8B"/>
            <w:shd w:val="clear" w:color="auto" w:fill="FFFFFF"/>
          </w:rPr>
          <w:t>.</w:t>
        </w:r>
        <w:r w:rsidRPr="00673A99">
          <w:rPr>
            <w:rStyle w:val="a7"/>
            <w:rFonts w:ascii="Times New Roman" w:hAnsi="Times New Roman" w:cs="Times New Roman"/>
            <w:color w:val="024C8B"/>
            <w:shd w:val="clear" w:color="auto" w:fill="FFFFFF"/>
            <w:lang w:val="en-US"/>
          </w:rPr>
          <w:t>ru</w:t>
        </w:r>
      </w:hyperlink>
      <w:r w:rsidRPr="00673A99">
        <w:rPr>
          <w:rFonts w:ascii="Times New Roman" w:hAnsi="Times New Roman" w:cs="Times New Roman"/>
        </w:rPr>
        <w:t xml:space="preserve"> </w:t>
      </w:r>
      <w:r w:rsidRPr="00673A99">
        <w:rPr>
          <w:rStyle w:val="a7"/>
          <w:rFonts w:ascii="Times New Roman" w:hAnsi="Times New Roman" w:cs="Times New Roman"/>
        </w:rPr>
        <w:t xml:space="preserve">, </w:t>
      </w:r>
      <w:hyperlink r:id="rId9" w:history="1">
        <w:r w:rsidRPr="00673A99">
          <w:rPr>
            <w:rStyle w:val="a7"/>
            <w:rFonts w:ascii="Times New Roman" w:hAnsi="Times New Roman" w:cs="Times New Roman"/>
            <w:lang w:val="en-US"/>
          </w:rPr>
          <w:t>kryl</w:t>
        </w:r>
        <w:r w:rsidRPr="00673A99">
          <w:rPr>
            <w:rStyle w:val="a7"/>
            <w:rFonts w:ascii="Times New Roman" w:hAnsi="Times New Roman" w:cs="Times New Roman"/>
          </w:rPr>
          <w:t>.</w:t>
        </w:r>
        <w:r w:rsidRPr="00673A99">
          <w:rPr>
            <w:rStyle w:val="a7"/>
            <w:rFonts w:ascii="Times New Roman" w:hAnsi="Times New Roman" w:cs="Times New Roman"/>
            <w:lang w:val="en-US"/>
          </w:rPr>
          <w:t>org</w:t>
        </w:r>
        <w:r w:rsidRPr="00673A99">
          <w:rPr>
            <w:rStyle w:val="a7"/>
            <w:rFonts w:ascii="Times New Roman" w:hAnsi="Times New Roman" w:cs="Times New Roman"/>
          </w:rPr>
          <w:t>@</w:t>
        </w:r>
        <w:r w:rsidRPr="00673A99">
          <w:rPr>
            <w:rStyle w:val="a7"/>
            <w:rFonts w:ascii="Times New Roman" w:hAnsi="Times New Roman" w:cs="Times New Roman"/>
            <w:lang w:val="en-US"/>
          </w:rPr>
          <w:t>bk</w:t>
        </w:r>
        <w:r w:rsidRPr="00673A99">
          <w:rPr>
            <w:rStyle w:val="a7"/>
            <w:rFonts w:ascii="Times New Roman" w:hAnsi="Times New Roman" w:cs="Times New Roman"/>
          </w:rPr>
          <w:t>.</w:t>
        </w:r>
        <w:r w:rsidRPr="00673A99">
          <w:rPr>
            <w:rStyle w:val="a7"/>
            <w:rFonts w:ascii="Times New Roman" w:hAnsi="Times New Roman" w:cs="Times New Roman"/>
            <w:lang w:val="en-US"/>
          </w:rPr>
          <w:t>ru</w:t>
        </w:r>
      </w:hyperlink>
      <w:r w:rsidRPr="00673A99">
        <w:rPr>
          <w:rFonts w:ascii="Times New Roman" w:hAnsi="Times New Roman" w:cs="Times New Roman"/>
        </w:rPr>
        <w:t xml:space="preserve">. Также по адресу: г. Москва, </w:t>
      </w:r>
      <w:r w:rsidRPr="00673A99">
        <w:rPr>
          <w:rFonts w:ascii="Times New Roman" w:hAnsi="Times New Roman" w:cs="Times New Roman"/>
          <w:color w:val="000000"/>
          <w:shd w:val="clear" w:color="auto" w:fill="FFFFFF"/>
        </w:rPr>
        <w:t>ул. Крылатские холмы, д. 27, корп. 1</w:t>
      </w:r>
      <w:r w:rsidRPr="00673A99">
        <w:rPr>
          <w:rFonts w:ascii="Times New Roman" w:hAnsi="Times New Roman" w:cs="Times New Roman"/>
        </w:rPr>
        <w:t xml:space="preserve"> (с понедельника по четверг с 10:00 до 15:00, в пятницу</w:t>
      </w:r>
      <w:r w:rsidRPr="00560448">
        <w:rPr>
          <w:rFonts w:ascii="Times New Roman" w:hAnsi="Times New Roman" w:cs="Times New Roman"/>
        </w:rPr>
        <w:t xml:space="preserve"> с 10:00 до 13:00).</w:t>
      </w:r>
      <w:proofErr w:type="gramEnd"/>
      <w:r w:rsidRPr="00560448">
        <w:rPr>
          <w:rFonts w:ascii="Times New Roman" w:hAnsi="Times New Roman" w:cs="Times New Roman"/>
        </w:rPr>
        <w:t xml:space="preserve"> </w:t>
      </w:r>
      <w:r w:rsidRPr="00D54918">
        <w:rPr>
          <w:rFonts w:ascii="Times New Roman" w:hAnsi="Times New Roman" w:cs="Times New Roman"/>
          <w:b/>
          <w:bCs/>
          <w:color w:val="000000"/>
          <w:shd w:val="clear" w:color="auto" w:fill="FFFFFF" w:themeFill="background1"/>
        </w:rPr>
        <w:t>Опросные листы</w:t>
      </w:r>
      <w:r w:rsidRPr="00D54918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  доступны для скачивания на официальном сайте префектуры Западного административного округа города Москвы </w:t>
      </w:r>
      <w:hyperlink r:id="rId10" w:history="1">
        <w:r w:rsidRPr="00D54918">
          <w:rPr>
            <w:rStyle w:val="a7"/>
            <w:rFonts w:ascii="Times New Roman" w:hAnsi="Times New Roman" w:cs="Times New Roman"/>
            <w:shd w:val="clear" w:color="auto" w:fill="FFFFFF" w:themeFill="background1"/>
          </w:rPr>
          <w:t>https://zao.mos.ru/public-discussion-of-materials-on-estimation-of-influence-on-environment/</w:t>
        </w:r>
      </w:hyperlink>
      <w:r w:rsidRPr="00D54918">
        <w:rPr>
          <w:rFonts w:ascii="Times New Roman" w:hAnsi="Times New Roman" w:cs="Times New Roman"/>
          <w:color w:val="000000"/>
          <w:shd w:val="clear" w:color="auto" w:fill="FFFFFF" w:themeFill="background1"/>
        </w:rPr>
        <w:t xml:space="preserve"> </w:t>
      </w:r>
      <w:r w:rsidRPr="00D54918">
        <w:rPr>
          <w:rFonts w:ascii="Times New Roman" w:hAnsi="Times New Roman" w:cs="Times New Roman"/>
          <w:shd w:val="clear" w:color="auto" w:fill="FFFFFF" w:themeFill="background1"/>
        </w:rPr>
        <w:t>и</w:t>
      </w:r>
      <w:hyperlink r:id="rId11" w:history="1">
        <w:r w:rsidRPr="00D54918">
          <w:rPr>
            <w:rStyle w:val="a7"/>
            <w:rFonts w:ascii="Times New Roman" w:hAnsi="Times New Roman" w:cs="Times New Roman"/>
          </w:rPr>
          <w:t xml:space="preserve"> управы района Крылатское </w:t>
        </w:r>
      </w:hyperlink>
      <w:hyperlink r:id="rId12" w:history="1">
        <w:r w:rsidRPr="00D54918">
          <w:rPr>
            <w:rStyle w:val="a7"/>
            <w:rFonts w:ascii="Times New Roman" w:hAnsi="Times New Roman" w:cs="Times New Roman"/>
          </w:rPr>
          <w:t>https://krylatskoe.mos.ru/public-hearings/obshchestvennye-obsuzhdeniya-materialov-po-otsenke-vozdeystviya-na-okruzhayushchuyu-sredu/</w:t>
        </w:r>
      </w:hyperlink>
    </w:p>
    <w:p w:rsidR="00483BB9" w:rsidRPr="007F7C2C" w:rsidRDefault="00483BB9" w:rsidP="00483BB9">
      <w:pPr>
        <w:pStyle w:val="ac"/>
        <w:ind w:firstLine="426"/>
        <w:jc w:val="both"/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 xml:space="preserve"> </w:t>
      </w:r>
    </w:p>
    <w:sectPr w:rsidR="00483BB9" w:rsidRPr="007F7C2C" w:rsidSect="00C24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676" w:rsidRDefault="00897676" w:rsidP="00483BB9">
      <w:pPr>
        <w:spacing w:after="0" w:line="240" w:lineRule="auto"/>
      </w:pPr>
      <w:r>
        <w:separator/>
      </w:r>
    </w:p>
  </w:endnote>
  <w:endnote w:type="continuationSeparator" w:id="0">
    <w:p w:rsidR="00897676" w:rsidRDefault="00897676" w:rsidP="00483BB9">
      <w:pPr>
        <w:spacing w:after="0" w:line="240" w:lineRule="auto"/>
      </w:pPr>
      <w:r>
        <w:continuationSeparator/>
      </w:r>
    </w:p>
  </w:endnote>
  <w:endnote w:id="1">
    <w:p w:rsidR="00483BB9" w:rsidRDefault="00483BB9" w:rsidP="00483BB9">
      <w:pPr>
        <w:pStyle w:val="a8"/>
      </w:pPr>
      <w:r>
        <w:rPr>
          <w:rStyle w:val="aa"/>
        </w:rPr>
        <w:endnoteRef/>
      </w:r>
      <w:r>
        <w:t xml:space="preserve"> </w:t>
      </w:r>
      <w:r w:rsidRPr="00987C73">
        <w:t>В соответствии с требованиями Федерального закона от 27.07.2006 № 152-ФЗ «О персональных данных».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676" w:rsidRDefault="00897676" w:rsidP="00483BB9">
      <w:pPr>
        <w:spacing w:after="0" w:line="240" w:lineRule="auto"/>
      </w:pPr>
      <w:r>
        <w:separator/>
      </w:r>
    </w:p>
  </w:footnote>
  <w:footnote w:type="continuationSeparator" w:id="0">
    <w:p w:rsidR="00897676" w:rsidRDefault="00897676" w:rsidP="00483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2D54"/>
    <w:multiLevelType w:val="multilevel"/>
    <w:tmpl w:val="4800AD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ED"/>
    <w:rsid w:val="00040437"/>
    <w:rsid w:val="000528E0"/>
    <w:rsid w:val="001829DD"/>
    <w:rsid w:val="002D5319"/>
    <w:rsid w:val="00483BB9"/>
    <w:rsid w:val="00577752"/>
    <w:rsid w:val="006A035E"/>
    <w:rsid w:val="00735D5B"/>
    <w:rsid w:val="00823FFF"/>
    <w:rsid w:val="008878ED"/>
    <w:rsid w:val="00897676"/>
    <w:rsid w:val="00B65716"/>
    <w:rsid w:val="00C24F99"/>
    <w:rsid w:val="00C63C7D"/>
    <w:rsid w:val="00D26CD5"/>
    <w:rsid w:val="00D275AE"/>
    <w:rsid w:val="00DC2B71"/>
    <w:rsid w:val="00E108E5"/>
    <w:rsid w:val="00F861F9"/>
    <w:rsid w:val="00FC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урсив_"/>
    <w:basedOn w:val="a0"/>
    <w:uiPriority w:val="1"/>
    <w:qFormat/>
    <w:rsid w:val="008878ED"/>
    <w:rPr>
      <w:i/>
    </w:rPr>
  </w:style>
  <w:style w:type="paragraph" w:customStyle="1" w:styleId="a5">
    <w:name w:val="Шапка письма (от кого)"/>
    <w:basedOn w:val="a"/>
    <w:qFormat/>
    <w:rsid w:val="008878ED"/>
    <w:pPr>
      <w:framePr w:hSpace="180" w:wrap="around" w:vAnchor="text" w:hAnchor="margin" w:xAlign="center" w:y="323"/>
      <w:spacing w:after="0" w:line="360" w:lineRule="auto"/>
    </w:pPr>
    <w:rPr>
      <w:rFonts w:ascii="Arial" w:eastAsia="Times New Roman" w:hAnsi="Arial" w:cs="Times New Roman"/>
      <w:szCs w:val="20"/>
    </w:rPr>
  </w:style>
  <w:style w:type="character" w:customStyle="1" w:styleId="a6">
    <w:name w:val="Основной шрифт абзаца_"/>
    <w:basedOn w:val="a0"/>
    <w:uiPriority w:val="99"/>
    <w:qFormat/>
    <w:rsid w:val="008878ED"/>
  </w:style>
  <w:style w:type="character" w:styleId="a7">
    <w:name w:val="Hyperlink"/>
    <w:basedOn w:val="a0"/>
    <w:uiPriority w:val="99"/>
    <w:unhideWhenUsed/>
    <w:rsid w:val="00FC4311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483BB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83BB9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83BB9"/>
    <w:rPr>
      <w:vertAlign w:val="superscript"/>
    </w:rPr>
  </w:style>
  <w:style w:type="paragraph" w:styleId="ab">
    <w:name w:val="Normal (Web)"/>
    <w:basedOn w:val="a"/>
    <w:uiPriority w:val="99"/>
    <w:unhideWhenUsed/>
    <w:rsid w:val="00483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483BB9"/>
    <w:pPr>
      <w:spacing w:after="0" w:line="240" w:lineRule="auto"/>
    </w:pPr>
    <w:rPr>
      <w:rFonts w:eastAsiaTheme="minorHAnsi"/>
      <w:lang w:eastAsia="en-US"/>
    </w:rPr>
  </w:style>
  <w:style w:type="paragraph" w:styleId="ad">
    <w:name w:val="List Paragraph"/>
    <w:basedOn w:val="a"/>
    <w:uiPriority w:val="34"/>
    <w:qFormat/>
    <w:rsid w:val="00483B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урсив_"/>
    <w:basedOn w:val="a0"/>
    <w:uiPriority w:val="1"/>
    <w:qFormat/>
    <w:rsid w:val="008878ED"/>
    <w:rPr>
      <w:i/>
    </w:rPr>
  </w:style>
  <w:style w:type="paragraph" w:customStyle="1" w:styleId="a5">
    <w:name w:val="Шапка письма (от кого)"/>
    <w:basedOn w:val="a"/>
    <w:qFormat/>
    <w:rsid w:val="008878ED"/>
    <w:pPr>
      <w:framePr w:hSpace="180" w:wrap="around" w:vAnchor="text" w:hAnchor="margin" w:xAlign="center" w:y="323"/>
      <w:spacing w:after="0" w:line="360" w:lineRule="auto"/>
    </w:pPr>
    <w:rPr>
      <w:rFonts w:ascii="Arial" w:eastAsia="Times New Roman" w:hAnsi="Arial" w:cs="Times New Roman"/>
      <w:szCs w:val="20"/>
    </w:rPr>
  </w:style>
  <w:style w:type="character" w:customStyle="1" w:styleId="a6">
    <w:name w:val="Основной шрифт абзаца_"/>
    <w:basedOn w:val="a0"/>
    <w:uiPriority w:val="99"/>
    <w:qFormat/>
    <w:rsid w:val="008878ED"/>
  </w:style>
  <w:style w:type="character" w:styleId="a7">
    <w:name w:val="Hyperlink"/>
    <w:basedOn w:val="a0"/>
    <w:uiPriority w:val="99"/>
    <w:unhideWhenUsed/>
    <w:rsid w:val="00FC4311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483BB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83BB9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83BB9"/>
    <w:rPr>
      <w:vertAlign w:val="superscript"/>
    </w:rPr>
  </w:style>
  <w:style w:type="paragraph" w:styleId="ab">
    <w:name w:val="Normal (Web)"/>
    <w:basedOn w:val="a"/>
    <w:uiPriority w:val="99"/>
    <w:unhideWhenUsed/>
    <w:rsid w:val="00483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483BB9"/>
    <w:pPr>
      <w:spacing w:after="0" w:line="240" w:lineRule="auto"/>
    </w:pPr>
    <w:rPr>
      <w:rFonts w:eastAsiaTheme="minorHAnsi"/>
      <w:lang w:eastAsia="en-US"/>
    </w:rPr>
  </w:style>
  <w:style w:type="paragraph" w:styleId="ad">
    <w:name w:val="List Paragraph"/>
    <w:basedOn w:val="a"/>
    <w:uiPriority w:val="34"/>
    <w:qFormat/>
    <w:rsid w:val="00483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uprava-krylatskoe@mos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krylatskoe.mos.ru/public-hearings/obshchestvennye-obsuzhdeniya-materialov-po-otsenke-vozdeystviya-na-okruzhayushchuyu-sr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d:\data\senko_nl\&#1056;&#1072;&#1073;&#1086;&#1095;&#1080;&#1081;%20&#1089;&#1090;&#1086;&#1083;\&#1069;&#1050;&#1054;&#1051;&#1054;&#1043;&#1048;&#1071;\&#1054;&#1054;&#1054;%20&#1057;&#1086;&#1083;&#1072;&#1088;&#1076;%20-%20&#1050;&#1056;&#1067;&#1051;&#1040;&#1058;&#1057;&#1050;&#1054;&#1045;%202021\%20&#1091;&#1087;&#1088;&#1072;&#1074;&#1099;%20&#1088;&#1072;&#1081;&#1086;&#1085;&#1072;%20&#1050;&#1088;&#1099;&#1083;&#1072;&#1090;&#1089;&#1082;&#1086;&#1077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o.mos.ru/public-discussion-of-materials-on-estimation-of-influence-on-environmen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yl.org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управа Крылатское</Company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Galochkina E</dc:creator>
  <cp:lastModifiedBy>Преф. Сенько Н.Л.</cp:lastModifiedBy>
  <cp:revision>4</cp:revision>
  <dcterms:created xsi:type="dcterms:W3CDTF">2021-12-06T12:55:00Z</dcterms:created>
  <dcterms:modified xsi:type="dcterms:W3CDTF">2021-12-13T08:42:00Z</dcterms:modified>
</cp:coreProperties>
</file>